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331" w14:textId="77777777" w:rsidR="007A2722" w:rsidRPr="00F65B8B" w:rsidRDefault="007A2722" w:rsidP="007A2722">
      <w:pPr>
        <w:jc w:val="center"/>
        <w:rPr>
          <w:rFonts w:ascii="Arial" w:hAnsi="Arial" w:cs="Arial"/>
          <w:b/>
          <w:bCs/>
          <w:sz w:val="24"/>
          <w:lang w:val="ro-RO"/>
        </w:rPr>
      </w:pPr>
    </w:p>
    <w:p w14:paraId="7592BF59" w14:textId="77777777" w:rsidR="007A2722" w:rsidRPr="00F65B8B" w:rsidRDefault="007A2722" w:rsidP="007A2722">
      <w:pPr>
        <w:jc w:val="center"/>
        <w:rPr>
          <w:rFonts w:ascii="Arial" w:hAnsi="Arial" w:cs="Arial"/>
          <w:b/>
          <w:bCs/>
          <w:sz w:val="24"/>
          <w:lang w:val="ro-RO"/>
        </w:rPr>
      </w:pPr>
      <w:r w:rsidRPr="00F65B8B">
        <w:rPr>
          <w:rFonts w:ascii="Arial" w:hAnsi="Arial" w:cs="Arial"/>
          <w:b/>
          <w:bCs/>
          <w:sz w:val="24"/>
          <w:lang w:val="ro-RO"/>
        </w:rPr>
        <w:t>STRUCTURA PLANULUI DE AFACERI</w:t>
      </w:r>
    </w:p>
    <w:p w14:paraId="19C39D4A" w14:textId="77777777" w:rsidR="007A2722" w:rsidRPr="00F65B8B" w:rsidRDefault="007A2722" w:rsidP="007A2722">
      <w:pPr>
        <w:jc w:val="center"/>
        <w:rPr>
          <w:rFonts w:ascii="Arial" w:hAnsi="Arial" w:cs="Arial"/>
          <w:b/>
          <w:bCs/>
          <w:sz w:val="24"/>
          <w:lang w:val="ro-RO"/>
        </w:rPr>
      </w:pPr>
    </w:p>
    <w:p w14:paraId="0075DF5A" w14:textId="77777777" w:rsidR="007A2722" w:rsidRPr="00F65B8B" w:rsidRDefault="007A2722" w:rsidP="007A2722">
      <w:pPr>
        <w:jc w:val="center"/>
        <w:rPr>
          <w:rFonts w:ascii="Arial" w:hAnsi="Arial" w:cs="Arial"/>
          <w:b/>
          <w:bCs/>
          <w:sz w:val="24"/>
          <w:lang w:val="ro-RO"/>
        </w:rPr>
      </w:pPr>
      <w:r w:rsidRPr="00F65B8B">
        <w:rPr>
          <w:rFonts w:ascii="Arial" w:hAnsi="Arial" w:cs="Arial"/>
          <w:b/>
          <w:bCs/>
          <w:sz w:val="24"/>
          <w:lang w:val="ro-RO"/>
        </w:rPr>
        <w:t xml:space="preserve">structura este </w:t>
      </w:r>
      <w:proofErr w:type="spellStart"/>
      <w:r w:rsidRPr="00F65B8B">
        <w:rPr>
          <w:rFonts w:ascii="Arial" w:hAnsi="Arial" w:cs="Arial"/>
          <w:b/>
          <w:bCs/>
          <w:sz w:val="24"/>
          <w:lang w:val="ro-RO"/>
        </w:rPr>
        <w:t>minimimala</w:t>
      </w:r>
      <w:proofErr w:type="spellEnd"/>
      <w:r w:rsidRPr="00F65B8B">
        <w:rPr>
          <w:rFonts w:ascii="Arial" w:hAnsi="Arial" w:cs="Arial"/>
          <w:b/>
          <w:bCs/>
          <w:sz w:val="24"/>
          <w:lang w:val="ro-RO"/>
        </w:rPr>
        <w:t xml:space="preserve"> si obligatorie, conform Ghidului PEO</w:t>
      </w:r>
    </w:p>
    <w:p w14:paraId="45062D67" w14:textId="77777777" w:rsidR="007A2722" w:rsidRPr="00F65B8B" w:rsidRDefault="007A2722" w:rsidP="007A2722">
      <w:pPr>
        <w:jc w:val="center"/>
        <w:rPr>
          <w:rFonts w:ascii="Arial" w:hAnsi="Arial" w:cs="Arial"/>
          <w:b/>
          <w:bCs/>
          <w:sz w:val="24"/>
          <w:lang w:val="ro-RO"/>
        </w:rPr>
      </w:pPr>
    </w:p>
    <w:p w14:paraId="19089A9E" w14:textId="77777777" w:rsidR="007A2722" w:rsidRPr="00F65B8B" w:rsidRDefault="007A2722" w:rsidP="007A2722">
      <w:pPr>
        <w:rPr>
          <w:rFonts w:ascii="Arial" w:hAnsi="Arial" w:cs="Arial"/>
          <w:b/>
          <w:bCs/>
          <w:sz w:val="24"/>
          <w:lang w:val="ro-RO"/>
        </w:rPr>
      </w:pPr>
    </w:p>
    <w:p w14:paraId="7A20684D" w14:textId="77777777" w:rsidR="007A2722" w:rsidRPr="00F65B8B" w:rsidRDefault="007A2722" w:rsidP="007A2722">
      <w:pPr>
        <w:rPr>
          <w:rFonts w:ascii="Arial" w:hAnsi="Arial" w:cs="Arial"/>
          <w:b/>
          <w:bCs/>
          <w:sz w:val="24"/>
          <w:lang w:val="ro-RO"/>
        </w:rPr>
      </w:pPr>
      <w:r w:rsidRPr="00F65B8B">
        <w:rPr>
          <w:rFonts w:ascii="Arial" w:hAnsi="Arial" w:cs="Arial"/>
          <w:b/>
          <w:bCs/>
          <w:sz w:val="24"/>
          <w:lang w:val="ro-RO"/>
        </w:rPr>
        <w:t>Pentru înființarea întreprinderilor sociale, inclusiv a întreprinderilor sociale de inserție, în scopul descrierii clare și</w:t>
      </w:r>
      <w:r>
        <w:rPr>
          <w:rFonts w:ascii="Arial" w:hAnsi="Arial" w:cs="Arial"/>
          <w:b/>
          <w:bCs/>
          <w:sz w:val="24"/>
          <w:lang w:val="ro-RO"/>
        </w:rPr>
        <w:t xml:space="preserve"> </w:t>
      </w:r>
      <w:r w:rsidRPr="00F65B8B">
        <w:rPr>
          <w:rFonts w:ascii="Arial" w:hAnsi="Arial" w:cs="Arial"/>
          <w:b/>
          <w:bCs/>
          <w:sz w:val="24"/>
          <w:lang w:val="ro-RO"/>
        </w:rPr>
        <w:t xml:space="preserve">a justificării activităților întreprinderii, planul de afaceri depus de către persoana/persoanele interesate de inițierea unei întreprinderi sociale </w:t>
      </w:r>
      <w:r w:rsidRPr="00F65B8B">
        <w:rPr>
          <w:rFonts w:ascii="Arial" w:hAnsi="Arial" w:cs="Arial"/>
          <w:b/>
          <w:bCs/>
          <w:sz w:val="24"/>
          <w:u w:val="single"/>
          <w:lang w:val="ro-RO"/>
        </w:rPr>
        <w:t>va conține cel puțin următoarele elemente</w:t>
      </w:r>
      <w:r w:rsidRPr="00F65B8B">
        <w:rPr>
          <w:rFonts w:ascii="Arial" w:hAnsi="Arial" w:cs="Arial"/>
          <w:b/>
          <w:bCs/>
          <w:sz w:val="24"/>
          <w:lang w:val="ro-RO"/>
        </w:rPr>
        <w:t>:</w:t>
      </w:r>
    </w:p>
    <w:p w14:paraId="484E480F" w14:textId="77777777" w:rsidR="007A2722" w:rsidRPr="00F65B8B" w:rsidRDefault="007A2722" w:rsidP="007A2722">
      <w:pPr>
        <w:rPr>
          <w:rFonts w:ascii="Arial" w:hAnsi="Arial" w:cs="Arial"/>
          <w:b/>
          <w:bCs/>
          <w:sz w:val="24"/>
          <w:lang w:val="ro-RO"/>
        </w:rPr>
      </w:pPr>
      <w:r w:rsidRPr="00F65B8B">
        <w:rPr>
          <w:rFonts w:ascii="Arial" w:hAnsi="Arial" w:cs="Arial"/>
          <w:b/>
          <w:bCs/>
          <w:sz w:val="24"/>
          <w:lang w:val="ro-RO"/>
        </w:rPr>
        <w:t>Misiunea socială/programele sociale ale întreprinderii sociale;</w:t>
      </w:r>
    </w:p>
    <w:p w14:paraId="7E2F4B7A" w14:textId="77777777" w:rsidR="007A2722" w:rsidRPr="00F65B8B" w:rsidRDefault="007A2722" w:rsidP="007A2722">
      <w:pPr>
        <w:rPr>
          <w:rFonts w:ascii="Arial" w:hAnsi="Arial" w:cs="Arial"/>
          <w:b/>
          <w:bCs/>
          <w:sz w:val="24"/>
          <w:lang w:val="ro-RO"/>
        </w:rPr>
      </w:pPr>
      <w:r w:rsidRPr="00F65B8B">
        <w:rPr>
          <w:rFonts w:ascii="Arial" w:hAnsi="Arial" w:cs="Arial"/>
          <w:b/>
          <w:bCs/>
          <w:sz w:val="24"/>
          <w:lang w:val="ro-RO"/>
        </w:rPr>
        <w:t>Problema socială a cărei rezolvare constituie misiunea socială a întreprinderii: categoriile de persoane cărora li se adresează întreprinderea socială respectivă și nevoile sociale ale acestora, zona geografică, problema comunitară/de mediu pe care încearcă să o rezolve întreprinderea;</w:t>
      </w:r>
    </w:p>
    <w:p w14:paraId="776F73F7" w14:textId="77777777" w:rsidR="007A2722" w:rsidRPr="00F65B8B" w:rsidRDefault="007A2722" w:rsidP="007A2722">
      <w:pPr>
        <w:rPr>
          <w:rFonts w:ascii="Arial" w:hAnsi="Arial" w:cs="Arial"/>
          <w:b/>
          <w:bCs/>
          <w:sz w:val="24"/>
          <w:lang w:val="ro-RO"/>
        </w:rPr>
      </w:pPr>
      <w:r w:rsidRPr="00F65B8B">
        <w:rPr>
          <w:rFonts w:ascii="Arial" w:hAnsi="Arial" w:cs="Arial"/>
          <w:b/>
          <w:bCs/>
          <w:sz w:val="24"/>
          <w:lang w:val="ro-RO"/>
        </w:rPr>
        <w:t>Modul în care se integrează activitatea întreprinderii în contextul social și în cel economic din zona respectivă: elemente de analiză de piață privind activitatea care face obiectul Planului de afaceri;</w:t>
      </w:r>
    </w:p>
    <w:p w14:paraId="09C0B342" w14:textId="77777777" w:rsidR="007A2722" w:rsidRPr="00F65B8B" w:rsidRDefault="007A2722" w:rsidP="007A2722">
      <w:pPr>
        <w:rPr>
          <w:rFonts w:ascii="Arial" w:hAnsi="Arial" w:cs="Arial"/>
          <w:b/>
          <w:bCs/>
          <w:sz w:val="24"/>
          <w:lang w:val="ro-RO"/>
        </w:rPr>
      </w:pPr>
      <w:r w:rsidRPr="00F65B8B">
        <w:rPr>
          <w:rFonts w:ascii="Arial" w:hAnsi="Arial" w:cs="Arial"/>
          <w:b/>
          <w:bCs/>
          <w:sz w:val="24"/>
          <w:lang w:val="ro-RO"/>
        </w:rPr>
        <w:t>Modelul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 Legea nr. 219/2015 privind economia socială;</w:t>
      </w:r>
    </w:p>
    <w:p w14:paraId="40A9AD70" w14:textId="77777777" w:rsidR="007A2722" w:rsidRPr="00F65B8B" w:rsidRDefault="007A2722" w:rsidP="007A2722">
      <w:pPr>
        <w:rPr>
          <w:rFonts w:ascii="Arial" w:hAnsi="Arial" w:cs="Arial"/>
          <w:b/>
          <w:bCs/>
          <w:sz w:val="24"/>
          <w:lang w:val="ro-RO"/>
        </w:rPr>
      </w:pPr>
      <w:r w:rsidRPr="00F65B8B">
        <w:rPr>
          <w:rFonts w:ascii="Arial" w:hAnsi="Arial" w:cs="Arial"/>
          <w:b/>
          <w:bCs/>
          <w:sz w:val="24"/>
          <w:lang w:val="ro-RO"/>
        </w:rPr>
        <w:t>Direcțiile strategice de dezvoltare a întreprinderii, având în vedere atât activitatea economică,</w:t>
      </w:r>
      <w:r>
        <w:rPr>
          <w:rFonts w:ascii="Arial" w:hAnsi="Arial" w:cs="Arial"/>
          <w:b/>
          <w:bCs/>
          <w:sz w:val="24"/>
          <w:lang w:val="ro-RO"/>
        </w:rPr>
        <w:t xml:space="preserve"> </w:t>
      </w:r>
      <w:r w:rsidRPr="00F65B8B">
        <w:rPr>
          <w:rFonts w:ascii="Arial" w:hAnsi="Arial" w:cs="Arial"/>
          <w:b/>
          <w:bCs/>
          <w:sz w:val="24"/>
          <w:lang w:val="ro-RO"/>
        </w:rPr>
        <w:t>cât și misiunea/programele sociale ale acesteia;</w:t>
      </w:r>
    </w:p>
    <w:p w14:paraId="486F7FF2" w14:textId="77777777" w:rsidR="007A2722" w:rsidRPr="00F65B8B" w:rsidRDefault="007A2722" w:rsidP="007A2722">
      <w:pPr>
        <w:rPr>
          <w:rFonts w:ascii="Arial" w:hAnsi="Arial" w:cs="Arial"/>
          <w:b/>
          <w:bCs/>
          <w:sz w:val="24"/>
          <w:lang w:val="ro-RO"/>
        </w:rPr>
      </w:pPr>
      <w:r w:rsidRPr="00F65B8B">
        <w:rPr>
          <w:rFonts w:ascii="Arial" w:hAnsi="Arial" w:cs="Arial"/>
          <w:b/>
          <w:bCs/>
          <w:sz w:val="24"/>
          <w:lang w:val="ro-RO"/>
        </w:rPr>
        <w:t>Descrierea produsului/produselor, serviciului/serviciilor, respectiv a lucrării/lucrărilor care vor face obiectul activității întreprinderilor sociale, inclusiv întreprinderilor sociale de inserție;</w:t>
      </w:r>
    </w:p>
    <w:p w14:paraId="788C5415" w14:textId="77777777" w:rsidR="007A2722" w:rsidRPr="00F65B8B" w:rsidRDefault="007A2722" w:rsidP="007A2722">
      <w:pPr>
        <w:rPr>
          <w:rFonts w:ascii="Arial" w:hAnsi="Arial" w:cs="Arial"/>
          <w:b/>
          <w:bCs/>
          <w:sz w:val="24"/>
          <w:lang w:val="ro-RO"/>
        </w:rPr>
      </w:pPr>
      <w:r w:rsidRPr="00F65B8B">
        <w:rPr>
          <w:rFonts w:ascii="Arial" w:hAnsi="Arial" w:cs="Arial"/>
          <w:b/>
          <w:bCs/>
          <w:sz w:val="24"/>
          <w:lang w:val="ro-RO"/>
        </w:rPr>
        <w:t xml:space="preserve">Justificarea activităților propuse: analiza punctelor tari și a celor slabe ale întreprinderii, respectiv analiza amenințărilor și a oportunităților din mediul în </w:t>
      </w:r>
      <w:r w:rsidRPr="00F65B8B">
        <w:rPr>
          <w:rFonts w:ascii="Arial" w:hAnsi="Arial" w:cs="Arial"/>
          <w:b/>
          <w:bCs/>
          <w:sz w:val="24"/>
          <w:lang w:val="ro-RO"/>
        </w:rPr>
        <w:lastRenderedPageBreak/>
        <w:t>care funcționează aceasta (analiza SWOT), precum și justificarea activităților propuse față de acestea;</w:t>
      </w:r>
    </w:p>
    <w:p w14:paraId="3A829C6B" w14:textId="77777777" w:rsidR="007A2722" w:rsidRPr="00F65B8B" w:rsidRDefault="007A2722" w:rsidP="007A2722">
      <w:pPr>
        <w:rPr>
          <w:rFonts w:ascii="Arial" w:hAnsi="Arial" w:cs="Arial"/>
          <w:b/>
          <w:bCs/>
          <w:sz w:val="24"/>
          <w:lang w:val="ro-RO"/>
        </w:rPr>
      </w:pPr>
      <w:r w:rsidRPr="00F65B8B">
        <w:rPr>
          <w:rFonts w:ascii="Arial" w:hAnsi="Arial" w:cs="Arial"/>
          <w:b/>
          <w:bCs/>
          <w:sz w:val="24"/>
          <w:lang w:val="ro-RO"/>
        </w:rPr>
        <w:t>Planul de finanțare al întreprinderii: va include modalitatea prin care se va finanța întreprinderea socială prin intermediul finanțării nerambursabile sau/si prin alte surse de finanțare;</w:t>
      </w:r>
    </w:p>
    <w:p w14:paraId="3FB79933" w14:textId="77777777" w:rsidR="007A2722" w:rsidRPr="00F65B8B" w:rsidRDefault="007A2722" w:rsidP="007A2722">
      <w:pPr>
        <w:rPr>
          <w:rFonts w:ascii="Arial" w:hAnsi="Arial" w:cs="Arial"/>
          <w:b/>
          <w:bCs/>
          <w:sz w:val="24"/>
          <w:lang w:val="ro-RO"/>
        </w:rPr>
      </w:pPr>
      <w:r w:rsidRPr="00F65B8B">
        <w:rPr>
          <w:rFonts w:ascii="Arial" w:hAnsi="Arial" w:cs="Arial"/>
          <w:b/>
          <w:bCs/>
          <w:sz w:val="24"/>
          <w:lang w:val="ro-RO"/>
        </w:rPr>
        <w:t>Rezultate economice și sociale specific preconizate: solicitantul</w:t>
      </w:r>
      <w:r>
        <w:rPr>
          <w:rFonts w:ascii="Arial" w:hAnsi="Arial" w:cs="Arial"/>
          <w:b/>
          <w:bCs/>
          <w:sz w:val="24"/>
          <w:lang w:val="ro-RO"/>
        </w:rPr>
        <w:t xml:space="preserve"> </w:t>
      </w:r>
      <w:r w:rsidRPr="00F65B8B">
        <w:rPr>
          <w:rFonts w:ascii="Arial" w:hAnsi="Arial" w:cs="Arial"/>
          <w:b/>
          <w:bCs/>
          <w:sz w:val="24"/>
          <w:lang w:val="ro-RO"/>
        </w:rPr>
        <w:t xml:space="preserve">subvenției de </w:t>
      </w:r>
      <w:proofErr w:type="spellStart"/>
      <w:r w:rsidRPr="00F65B8B">
        <w:rPr>
          <w:rFonts w:ascii="Arial" w:hAnsi="Arial" w:cs="Arial"/>
          <w:b/>
          <w:bCs/>
          <w:sz w:val="24"/>
          <w:lang w:val="ro-RO"/>
        </w:rPr>
        <w:t>minimis</w:t>
      </w:r>
      <w:proofErr w:type="spellEnd"/>
      <w:r w:rsidRPr="00F65B8B">
        <w:rPr>
          <w:rFonts w:ascii="Arial" w:hAnsi="Arial" w:cs="Arial"/>
          <w:b/>
          <w:bCs/>
          <w:sz w:val="24"/>
          <w:lang w:val="ro-RO"/>
        </w:rPr>
        <w:t xml:space="preserve"> va defini în planul de afaceri</w:t>
      </w:r>
      <w:r>
        <w:rPr>
          <w:rFonts w:ascii="Arial" w:hAnsi="Arial" w:cs="Arial"/>
          <w:b/>
          <w:bCs/>
          <w:sz w:val="24"/>
          <w:lang w:val="ro-RO"/>
        </w:rPr>
        <w:t xml:space="preserve"> </w:t>
      </w:r>
      <w:r w:rsidRPr="00F65B8B">
        <w:rPr>
          <w:rFonts w:ascii="Arial" w:hAnsi="Arial" w:cs="Arial"/>
          <w:b/>
          <w:bCs/>
          <w:sz w:val="24"/>
          <w:lang w:val="ro-RO"/>
        </w:rPr>
        <w:t>un set de rezultate proprii corespunzătoare activităților planificate;</w:t>
      </w:r>
    </w:p>
    <w:p w14:paraId="017D1BB0" w14:textId="77777777" w:rsidR="007A2722" w:rsidRPr="00F65B8B" w:rsidRDefault="007A2722" w:rsidP="007A2722">
      <w:pPr>
        <w:rPr>
          <w:rFonts w:ascii="Arial" w:hAnsi="Arial" w:cs="Arial"/>
          <w:b/>
          <w:bCs/>
          <w:sz w:val="24"/>
          <w:lang w:val="ro-RO"/>
        </w:rPr>
      </w:pPr>
      <w:r w:rsidRPr="00F65B8B">
        <w:rPr>
          <w:rFonts w:ascii="Arial" w:hAnsi="Arial" w:cs="Arial"/>
          <w:b/>
          <w:bCs/>
          <w:sz w:val="24"/>
          <w:lang w:val="ro-RO"/>
        </w:rPr>
        <w:t>Numărul de persoane angajate în întreprinderile sociale nou înființate.</w:t>
      </w:r>
    </w:p>
    <w:p w14:paraId="379BE077" w14:textId="77777777" w:rsidR="007A2722" w:rsidRPr="00F65B8B" w:rsidRDefault="007A2722" w:rsidP="007A2722">
      <w:pPr>
        <w:rPr>
          <w:rFonts w:ascii="Arial" w:hAnsi="Arial" w:cs="Arial"/>
          <w:b/>
          <w:bCs/>
          <w:sz w:val="24"/>
          <w:lang w:val="ro-RO"/>
        </w:rPr>
      </w:pPr>
    </w:p>
    <w:p w14:paraId="71FF118A" w14:textId="77777777" w:rsidR="007A2722" w:rsidRPr="00DF650A" w:rsidRDefault="007A2722" w:rsidP="007A2722"/>
    <w:p w14:paraId="3B74E9DA" w14:textId="69420342" w:rsidR="00FD177D" w:rsidRPr="007A2722" w:rsidRDefault="00FD177D" w:rsidP="007A2722"/>
    <w:sectPr w:rsidR="00FD177D" w:rsidRPr="007A2722" w:rsidSect="00C03921">
      <w:headerReference w:type="default" r:id="rId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B6F12" w14:textId="77777777" w:rsidR="00DF21FE" w:rsidRDefault="00DF21FE" w:rsidP="00C03921">
      <w:pPr>
        <w:spacing w:after="0" w:line="240" w:lineRule="auto"/>
      </w:pPr>
      <w:r>
        <w:separator/>
      </w:r>
    </w:p>
  </w:endnote>
  <w:endnote w:type="continuationSeparator" w:id="0">
    <w:p w14:paraId="0F22B6F2" w14:textId="77777777" w:rsidR="00DF21FE" w:rsidRDefault="00DF21FE" w:rsidP="00C0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8AC7" w14:textId="5ECA09FF" w:rsidR="00EC7356" w:rsidRDefault="00EC7356" w:rsidP="00FD177D">
    <w:pPr>
      <w:pStyle w:val="Subsol"/>
      <w:rPr>
        <w:noProof/>
      </w:rPr>
    </w:pPr>
  </w:p>
  <w:p w14:paraId="55836B8F" w14:textId="5770DA35" w:rsidR="00FD177D" w:rsidRPr="00FD177D" w:rsidRDefault="00FD177D" w:rsidP="00FD177D">
    <w:pPr>
      <w:pStyle w:val="Default"/>
      <w:ind w:left="-284"/>
      <w:jc w:val="center"/>
      <w:rPr>
        <w:rFonts w:ascii="Arial" w:hAnsi="Arial" w:cs="Arial"/>
        <w:color w:val="auto"/>
        <w:sz w:val="18"/>
        <w:szCs w:val="18"/>
      </w:rPr>
    </w:pPr>
    <w:r w:rsidRPr="00FD177D">
      <w:rPr>
        <w:rFonts w:ascii="Arial" w:hAnsi="Arial" w:cs="Arial"/>
        <w:color w:val="auto"/>
        <w:sz w:val="18"/>
        <w:szCs w:val="18"/>
      </w:rPr>
      <w:t xml:space="preserve">Cod SMIS: </w:t>
    </w:r>
    <w:r w:rsidR="00006033">
      <w:rPr>
        <w:rFonts w:ascii="Arial" w:hAnsi="Arial" w:cs="Arial"/>
        <w:color w:val="auto"/>
        <w:sz w:val="18"/>
        <w:szCs w:val="18"/>
      </w:rPr>
      <w:t>31</w:t>
    </w:r>
    <w:r w:rsidR="00C2521F">
      <w:rPr>
        <w:rFonts w:ascii="Arial" w:hAnsi="Arial" w:cs="Arial"/>
        <w:color w:val="auto"/>
        <w:sz w:val="18"/>
        <w:szCs w:val="18"/>
      </w:rPr>
      <w:t>6826</w:t>
    </w:r>
  </w:p>
  <w:p w14:paraId="42371091" w14:textId="029EF107" w:rsidR="00FD177D" w:rsidRPr="00FD177D" w:rsidRDefault="00FD177D" w:rsidP="00FF7732">
    <w:pPr>
      <w:pStyle w:val="Subsol"/>
      <w:jc w:val="center"/>
      <w:rPr>
        <w:rFonts w:ascii="Arial" w:hAnsi="Arial" w:cs="Arial"/>
        <w:sz w:val="18"/>
        <w:szCs w:val="18"/>
      </w:rPr>
    </w:pPr>
    <w:proofErr w:type="spellStart"/>
    <w:r w:rsidRPr="00FD177D">
      <w:rPr>
        <w:rFonts w:ascii="Arial" w:hAnsi="Arial" w:cs="Arial"/>
        <w:sz w:val="18"/>
        <w:szCs w:val="18"/>
      </w:rPr>
      <w:t>Proiect</w:t>
    </w:r>
    <w:proofErr w:type="spellEnd"/>
    <w:r w:rsidRPr="00FD177D">
      <w:rPr>
        <w:rFonts w:ascii="Arial" w:hAnsi="Arial" w:cs="Arial"/>
        <w:sz w:val="18"/>
        <w:szCs w:val="18"/>
      </w:rPr>
      <w:t xml:space="preserve">: </w:t>
    </w:r>
    <w:r w:rsidR="0043498E">
      <w:rPr>
        <w:rFonts w:ascii="Arial" w:hAnsi="Arial" w:cs="Arial"/>
        <w:sz w:val="18"/>
        <w:szCs w:val="18"/>
      </w:rPr>
      <w:t>„</w:t>
    </w:r>
    <w:r w:rsidR="00C2521F" w:rsidRPr="00C2521F">
      <w:rPr>
        <w:rFonts w:ascii="Arial" w:hAnsi="Arial" w:cs="Arial"/>
        <w:sz w:val="18"/>
        <w:szCs w:val="18"/>
      </w:rPr>
      <w:t xml:space="preserve">Ocupare </w:t>
    </w:r>
    <w:proofErr w:type="spellStart"/>
    <w:r w:rsidR="00C2521F" w:rsidRPr="00C2521F">
      <w:rPr>
        <w:rFonts w:ascii="Arial" w:hAnsi="Arial" w:cs="Arial"/>
        <w:sz w:val="18"/>
        <w:szCs w:val="18"/>
      </w:rPr>
      <w:t>si</w:t>
    </w:r>
    <w:proofErr w:type="spellEnd"/>
    <w:r w:rsidR="00C2521F" w:rsidRPr="00C2521F">
      <w:rPr>
        <w:rFonts w:ascii="Arial" w:hAnsi="Arial" w:cs="Arial"/>
        <w:sz w:val="18"/>
        <w:szCs w:val="18"/>
      </w:rPr>
      <w:t xml:space="preserve"> </w:t>
    </w:r>
    <w:proofErr w:type="spellStart"/>
    <w:r w:rsidR="00C2521F" w:rsidRPr="00C2521F">
      <w:rPr>
        <w:rFonts w:ascii="Arial" w:hAnsi="Arial" w:cs="Arial"/>
        <w:sz w:val="18"/>
        <w:szCs w:val="18"/>
      </w:rPr>
      <w:t>economie</w:t>
    </w:r>
    <w:proofErr w:type="spellEnd"/>
    <w:r w:rsidR="00C2521F" w:rsidRPr="00C2521F">
      <w:rPr>
        <w:rFonts w:ascii="Arial" w:hAnsi="Arial" w:cs="Arial"/>
        <w:sz w:val="18"/>
        <w:szCs w:val="18"/>
      </w:rPr>
      <w:t xml:space="preserve"> </w:t>
    </w:r>
    <w:proofErr w:type="spellStart"/>
    <w:r w:rsidR="00C2521F" w:rsidRPr="00C2521F">
      <w:rPr>
        <w:rFonts w:ascii="Arial" w:hAnsi="Arial" w:cs="Arial"/>
        <w:sz w:val="18"/>
        <w:szCs w:val="18"/>
      </w:rPr>
      <w:t>sociala</w:t>
    </w:r>
    <w:proofErr w:type="spellEnd"/>
    <w:r w:rsidR="00C2521F" w:rsidRPr="00C2521F">
      <w:rPr>
        <w:rFonts w:ascii="Arial" w:hAnsi="Arial" w:cs="Arial"/>
        <w:sz w:val="18"/>
        <w:szCs w:val="18"/>
      </w:rPr>
      <w:t xml:space="preserve"> in </w:t>
    </w:r>
    <w:proofErr w:type="spellStart"/>
    <w:r w:rsidR="00C2521F" w:rsidRPr="00C2521F">
      <w:rPr>
        <w:rFonts w:ascii="Arial" w:hAnsi="Arial" w:cs="Arial"/>
        <w:sz w:val="18"/>
        <w:szCs w:val="18"/>
      </w:rPr>
      <w:t>Regiunile</w:t>
    </w:r>
    <w:proofErr w:type="spellEnd"/>
    <w:r w:rsidR="00C2521F" w:rsidRPr="00C2521F">
      <w:rPr>
        <w:rFonts w:ascii="Arial" w:hAnsi="Arial" w:cs="Arial"/>
        <w:sz w:val="18"/>
        <w:szCs w:val="18"/>
      </w:rPr>
      <w:t xml:space="preserve"> Vest </w:t>
    </w:r>
    <w:proofErr w:type="spellStart"/>
    <w:r w:rsidR="00C2521F" w:rsidRPr="00C2521F">
      <w:rPr>
        <w:rFonts w:ascii="Arial" w:hAnsi="Arial" w:cs="Arial"/>
        <w:sz w:val="18"/>
        <w:szCs w:val="18"/>
      </w:rPr>
      <w:t>si</w:t>
    </w:r>
    <w:proofErr w:type="spellEnd"/>
    <w:r w:rsidR="00C2521F" w:rsidRPr="00C2521F">
      <w:rPr>
        <w:rFonts w:ascii="Arial" w:hAnsi="Arial" w:cs="Arial"/>
        <w:sz w:val="18"/>
        <w:szCs w:val="18"/>
      </w:rPr>
      <w:t xml:space="preserve"> Nord Vest</w:t>
    </w:r>
    <w:r w:rsidR="0043498E">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69897" w14:textId="77777777" w:rsidR="00DF21FE" w:rsidRDefault="00DF21FE" w:rsidP="00C03921">
      <w:pPr>
        <w:spacing w:after="0" w:line="240" w:lineRule="auto"/>
      </w:pPr>
      <w:r>
        <w:separator/>
      </w:r>
    </w:p>
  </w:footnote>
  <w:footnote w:type="continuationSeparator" w:id="0">
    <w:p w14:paraId="4CF2F78A" w14:textId="77777777" w:rsidR="00DF21FE" w:rsidRDefault="00DF21FE" w:rsidP="00C03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1E77" w14:textId="1E92708B" w:rsidR="00F21004" w:rsidRDefault="006176EE">
    <w:pPr>
      <w:pStyle w:val="Antet"/>
    </w:pPr>
    <w:r>
      <w:rPr>
        <w:noProof/>
      </w:rPr>
      <w:drawing>
        <wp:inline distT="0" distB="0" distL="0" distR="0" wp14:anchorId="31848859" wp14:editId="75AD90A1">
          <wp:extent cx="5732780" cy="14389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780" cy="1438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CC220B"/>
    <w:multiLevelType w:val="hybridMultilevel"/>
    <w:tmpl w:val="619AD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6C035E"/>
    <w:multiLevelType w:val="hybridMultilevel"/>
    <w:tmpl w:val="D93E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E7773A8"/>
    <w:multiLevelType w:val="hybridMultilevel"/>
    <w:tmpl w:val="66A09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13"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A3E3D"/>
    <w:multiLevelType w:val="hybridMultilevel"/>
    <w:tmpl w:val="36C0DF42"/>
    <w:lvl w:ilvl="0" w:tplc="46CEAC0E">
      <w:start w:val="1"/>
      <w:numFmt w:val="bullet"/>
      <w:lvlText w:val="-"/>
      <w:lvlJc w:val="left"/>
      <w:pPr>
        <w:ind w:left="0" w:hanging="360"/>
      </w:pPr>
      <w:rPr>
        <w:rFonts w:ascii="Trebuchet MS" w:eastAsiaTheme="minorHAnsi" w:hAnsi="Trebuchet MS" w:cstheme="minorBidi"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5"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663F55C8"/>
    <w:multiLevelType w:val="hybridMultilevel"/>
    <w:tmpl w:val="70C22870"/>
    <w:lvl w:ilvl="0" w:tplc="9FE47E58">
      <w:start w:val="1"/>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9C3316"/>
    <w:multiLevelType w:val="hybridMultilevel"/>
    <w:tmpl w:val="19FA1072"/>
    <w:lvl w:ilvl="0" w:tplc="941A3CF2">
      <w:start w:val="1"/>
      <w:numFmt w:val="bullet"/>
      <w:lvlText w:val="-"/>
      <w:lvlJc w:val="left"/>
      <w:pPr>
        <w:tabs>
          <w:tab w:val="num" w:pos="360"/>
        </w:tabs>
        <w:ind w:left="360" w:hanging="360"/>
      </w:pPr>
      <w:rPr>
        <w:rFonts w:ascii="Arial" w:hAnsi="Arial" w:hint="default"/>
        <w:color w:val="auto"/>
      </w:rPr>
    </w:lvl>
    <w:lvl w:ilvl="1" w:tplc="04090003">
      <w:start w:val="1"/>
      <w:numFmt w:val="decimal"/>
      <w:lvlText w:val="%2."/>
      <w:lvlJc w:val="left"/>
      <w:pPr>
        <w:tabs>
          <w:tab w:val="num" w:pos="1620"/>
        </w:tabs>
        <w:ind w:left="1620" w:hanging="360"/>
      </w:pPr>
      <w:rPr>
        <w:rFonts w:cs="Times New Roman"/>
      </w:rPr>
    </w:lvl>
    <w:lvl w:ilvl="2" w:tplc="04090005">
      <w:start w:val="1"/>
      <w:numFmt w:val="decimal"/>
      <w:lvlText w:val="%3."/>
      <w:lvlJc w:val="left"/>
      <w:pPr>
        <w:tabs>
          <w:tab w:val="num" w:pos="2340"/>
        </w:tabs>
        <w:ind w:left="2340" w:hanging="360"/>
      </w:pPr>
      <w:rPr>
        <w:rFonts w:cs="Times New Roman"/>
      </w:rPr>
    </w:lvl>
    <w:lvl w:ilvl="3" w:tplc="04090001">
      <w:start w:val="1"/>
      <w:numFmt w:val="decimal"/>
      <w:lvlText w:val="%4."/>
      <w:lvlJc w:val="left"/>
      <w:pPr>
        <w:tabs>
          <w:tab w:val="num" w:pos="3060"/>
        </w:tabs>
        <w:ind w:left="3060" w:hanging="360"/>
      </w:pPr>
      <w:rPr>
        <w:rFonts w:cs="Times New Roman"/>
      </w:rPr>
    </w:lvl>
    <w:lvl w:ilvl="4" w:tplc="04090003">
      <w:start w:val="1"/>
      <w:numFmt w:val="decimal"/>
      <w:lvlText w:val="%5."/>
      <w:lvlJc w:val="left"/>
      <w:pPr>
        <w:tabs>
          <w:tab w:val="num" w:pos="3780"/>
        </w:tabs>
        <w:ind w:left="3780" w:hanging="360"/>
      </w:pPr>
      <w:rPr>
        <w:rFonts w:cs="Times New Roman"/>
      </w:rPr>
    </w:lvl>
    <w:lvl w:ilvl="5" w:tplc="04090005">
      <w:start w:val="1"/>
      <w:numFmt w:val="decimal"/>
      <w:lvlText w:val="%6."/>
      <w:lvlJc w:val="left"/>
      <w:pPr>
        <w:tabs>
          <w:tab w:val="num" w:pos="4500"/>
        </w:tabs>
        <w:ind w:left="4500" w:hanging="360"/>
      </w:pPr>
      <w:rPr>
        <w:rFonts w:cs="Times New Roman"/>
      </w:rPr>
    </w:lvl>
    <w:lvl w:ilvl="6" w:tplc="04090001">
      <w:start w:val="1"/>
      <w:numFmt w:val="decimal"/>
      <w:lvlText w:val="%7."/>
      <w:lvlJc w:val="left"/>
      <w:pPr>
        <w:tabs>
          <w:tab w:val="num" w:pos="5220"/>
        </w:tabs>
        <w:ind w:left="5220" w:hanging="360"/>
      </w:pPr>
      <w:rPr>
        <w:rFonts w:cs="Times New Roman"/>
      </w:rPr>
    </w:lvl>
    <w:lvl w:ilvl="7" w:tplc="04090003">
      <w:start w:val="1"/>
      <w:numFmt w:val="decimal"/>
      <w:lvlText w:val="%8."/>
      <w:lvlJc w:val="left"/>
      <w:pPr>
        <w:tabs>
          <w:tab w:val="num" w:pos="5940"/>
        </w:tabs>
        <w:ind w:left="5940" w:hanging="360"/>
      </w:pPr>
      <w:rPr>
        <w:rFonts w:cs="Times New Roman"/>
      </w:rPr>
    </w:lvl>
    <w:lvl w:ilvl="8" w:tplc="04090005">
      <w:start w:val="1"/>
      <w:numFmt w:val="decimal"/>
      <w:lvlText w:val="%9."/>
      <w:lvlJc w:val="left"/>
      <w:pPr>
        <w:tabs>
          <w:tab w:val="num" w:pos="6660"/>
        </w:tabs>
        <w:ind w:left="6660" w:hanging="360"/>
      </w:pPr>
      <w:rPr>
        <w:rFonts w:cs="Times New Roman"/>
      </w:rPr>
    </w:lvl>
  </w:abstractNum>
  <w:abstractNum w:abstractNumId="19"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21"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22"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308181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709849">
    <w:abstractNumId w:val="18"/>
  </w:num>
  <w:num w:numId="3" w16cid:durableId="1977565169">
    <w:abstractNumId w:val="11"/>
  </w:num>
  <w:num w:numId="4" w16cid:durableId="1888298310">
    <w:abstractNumId w:val="2"/>
  </w:num>
  <w:num w:numId="5" w16cid:durableId="1249920273">
    <w:abstractNumId w:val="21"/>
  </w:num>
  <w:num w:numId="6" w16cid:durableId="1485243910">
    <w:abstractNumId w:val="20"/>
  </w:num>
  <w:num w:numId="7" w16cid:durableId="895699491">
    <w:abstractNumId w:val="12"/>
  </w:num>
  <w:num w:numId="8" w16cid:durableId="1812209003">
    <w:abstractNumId w:val="15"/>
  </w:num>
  <w:num w:numId="9" w16cid:durableId="1642076642">
    <w:abstractNumId w:val="22"/>
  </w:num>
  <w:num w:numId="10" w16cid:durableId="1963000343">
    <w:abstractNumId w:val="9"/>
  </w:num>
  <w:num w:numId="11" w16cid:durableId="1350763436">
    <w:abstractNumId w:val="8"/>
  </w:num>
  <w:num w:numId="12" w16cid:durableId="1881431134">
    <w:abstractNumId w:val="5"/>
  </w:num>
  <w:num w:numId="13" w16cid:durableId="657617663">
    <w:abstractNumId w:val="6"/>
  </w:num>
  <w:num w:numId="14" w16cid:durableId="2004622362">
    <w:abstractNumId w:val="1"/>
  </w:num>
  <w:num w:numId="15" w16cid:durableId="1307737652">
    <w:abstractNumId w:val="17"/>
  </w:num>
  <w:num w:numId="16" w16cid:durableId="1432776662">
    <w:abstractNumId w:val="13"/>
  </w:num>
  <w:num w:numId="17" w16cid:durableId="897593907">
    <w:abstractNumId w:val="7"/>
  </w:num>
  <w:num w:numId="18" w16cid:durableId="425002086">
    <w:abstractNumId w:val="19"/>
  </w:num>
  <w:num w:numId="19" w16cid:durableId="2050370787">
    <w:abstractNumId w:val="0"/>
  </w:num>
  <w:num w:numId="20" w16cid:durableId="791938944">
    <w:abstractNumId w:val="4"/>
  </w:num>
  <w:num w:numId="21" w16cid:durableId="2024285755">
    <w:abstractNumId w:val="10"/>
  </w:num>
  <w:num w:numId="22" w16cid:durableId="1172843356">
    <w:abstractNumId w:val="14"/>
  </w:num>
  <w:num w:numId="23" w16cid:durableId="1945651860">
    <w:abstractNumId w:val="3"/>
  </w:num>
  <w:num w:numId="24" w16cid:durableId="19041775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21"/>
    <w:rsid w:val="00006033"/>
    <w:rsid w:val="000205D1"/>
    <w:rsid w:val="0004396D"/>
    <w:rsid w:val="00057490"/>
    <w:rsid w:val="0006196F"/>
    <w:rsid w:val="00072859"/>
    <w:rsid w:val="00074F21"/>
    <w:rsid w:val="001105EE"/>
    <w:rsid w:val="00163A70"/>
    <w:rsid w:val="00182B49"/>
    <w:rsid w:val="001C001D"/>
    <w:rsid w:val="00224A9A"/>
    <w:rsid w:val="0029349B"/>
    <w:rsid w:val="00293E5A"/>
    <w:rsid w:val="002C24B8"/>
    <w:rsid w:val="003550F2"/>
    <w:rsid w:val="00386990"/>
    <w:rsid w:val="003869F3"/>
    <w:rsid w:val="00391041"/>
    <w:rsid w:val="003B5EA4"/>
    <w:rsid w:val="003E1BE6"/>
    <w:rsid w:val="00432ABE"/>
    <w:rsid w:val="0043498E"/>
    <w:rsid w:val="0047537C"/>
    <w:rsid w:val="00477CE4"/>
    <w:rsid w:val="004B6180"/>
    <w:rsid w:val="005F1C6A"/>
    <w:rsid w:val="006176EE"/>
    <w:rsid w:val="0062476A"/>
    <w:rsid w:val="006C75CE"/>
    <w:rsid w:val="00720E8E"/>
    <w:rsid w:val="007357DF"/>
    <w:rsid w:val="00754DD3"/>
    <w:rsid w:val="007A2722"/>
    <w:rsid w:val="007D0692"/>
    <w:rsid w:val="007D6FA9"/>
    <w:rsid w:val="00803B88"/>
    <w:rsid w:val="008A15D9"/>
    <w:rsid w:val="008B00A1"/>
    <w:rsid w:val="009066F7"/>
    <w:rsid w:val="009116CC"/>
    <w:rsid w:val="00912724"/>
    <w:rsid w:val="0096069A"/>
    <w:rsid w:val="00975361"/>
    <w:rsid w:val="00990AC4"/>
    <w:rsid w:val="00990DF5"/>
    <w:rsid w:val="0099101B"/>
    <w:rsid w:val="009B32E2"/>
    <w:rsid w:val="009D7CFC"/>
    <w:rsid w:val="00A013DA"/>
    <w:rsid w:val="00A66888"/>
    <w:rsid w:val="00A96493"/>
    <w:rsid w:val="00AC0FD2"/>
    <w:rsid w:val="00AE5056"/>
    <w:rsid w:val="00B106C4"/>
    <w:rsid w:val="00B35279"/>
    <w:rsid w:val="00B57B27"/>
    <w:rsid w:val="00B93E69"/>
    <w:rsid w:val="00C03921"/>
    <w:rsid w:val="00C133BB"/>
    <w:rsid w:val="00C2521F"/>
    <w:rsid w:val="00C47F3D"/>
    <w:rsid w:val="00C65331"/>
    <w:rsid w:val="00C65D7F"/>
    <w:rsid w:val="00C93B17"/>
    <w:rsid w:val="00D05039"/>
    <w:rsid w:val="00D17185"/>
    <w:rsid w:val="00D21275"/>
    <w:rsid w:val="00D21A60"/>
    <w:rsid w:val="00D57E56"/>
    <w:rsid w:val="00DF21FE"/>
    <w:rsid w:val="00DF7540"/>
    <w:rsid w:val="00DF7DB8"/>
    <w:rsid w:val="00E12ED2"/>
    <w:rsid w:val="00E21212"/>
    <w:rsid w:val="00E33BF5"/>
    <w:rsid w:val="00E4329D"/>
    <w:rsid w:val="00EA3424"/>
    <w:rsid w:val="00EB01F9"/>
    <w:rsid w:val="00EC7356"/>
    <w:rsid w:val="00F21004"/>
    <w:rsid w:val="00F62896"/>
    <w:rsid w:val="00F94015"/>
    <w:rsid w:val="00FA3296"/>
    <w:rsid w:val="00FB5043"/>
    <w:rsid w:val="00FD177D"/>
    <w:rsid w:val="00FF438B"/>
    <w:rsid w:val="00FF77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A31D2"/>
  <w15:docId w15:val="{E78476F0-A920-440D-ADB6-4D1A3961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F7"/>
    <w:pPr>
      <w:spacing w:after="200" w:line="276" w:lineRule="auto"/>
    </w:pPr>
    <w:rPr>
      <w:rFonts w:eastAsia="Times New Roman"/>
      <w:sz w:val="22"/>
      <w:szCs w:val="22"/>
      <w:lang w:val="en-GB" w:eastAsia="en-US"/>
    </w:rPr>
  </w:style>
  <w:style w:type="paragraph" w:styleId="Titlu1">
    <w:name w:val="heading 1"/>
    <w:basedOn w:val="Normal"/>
    <w:next w:val="Normal"/>
    <w:link w:val="Titlu1Caracter"/>
    <w:qFormat/>
    <w:locked/>
    <w:rsid w:val="00D212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9"/>
    <w:qFormat/>
    <w:locked/>
    <w:rsid w:val="001C001D"/>
    <w:pPr>
      <w:keepNext/>
      <w:spacing w:after="0" w:line="240" w:lineRule="auto"/>
      <w:jc w:val="center"/>
      <w:outlineLvl w:val="1"/>
    </w:pPr>
    <w:rPr>
      <w:rFonts w:ascii="Times New Roman" w:hAnsi="Times New Roman"/>
      <w:b/>
      <w:bCs/>
      <w:color w:val="000000"/>
      <w:kern w:val="28"/>
      <w:sz w:val="36"/>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2Char">
    <w:name w:val="Heading 2 Char"/>
    <w:uiPriority w:val="9"/>
    <w:semiHidden/>
    <w:rsid w:val="003D2CF8"/>
    <w:rPr>
      <w:rFonts w:ascii="Cambria" w:eastAsia="Times New Roman" w:hAnsi="Cambria" w:cs="Times New Roman"/>
      <w:b/>
      <w:bCs/>
      <w:i/>
      <w:iCs/>
      <w:sz w:val="28"/>
      <w:szCs w:val="28"/>
      <w:lang w:val="en-GB" w:eastAsia="en-US"/>
    </w:rPr>
  </w:style>
  <w:style w:type="paragraph" w:styleId="Antet">
    <w:name w:val="header"/>
    <w:basedOn w:val="Normal"/>
    <w:link w:val="AntetCaracter"/>
    <w:uiPriority w:val="99"/>
    <w:semiHidden/>
    <w:rsid w:val="00C03921"/>
    <w:pPr>
      <w:tabs>
        <w:tab w:val="center" w:pos="4536"/>
        <w:tab w:val="right" w:pos="9072"/>
      </w:tabs>
      <w:spacing w:after="0" w:line="240" w:lineRule="auto"/>
    </w:pPr>
  </w:style>
  <w:style w:type="character" w:customStyle="1" w:styleId="AntetCaracter">
    <w:name w:val="Antet Caracter"/>
    <w:link w:val="Antet"/>
    <w:uiPriority w:val="99"/>
    <w:semiHidden/>
    <w:locked/>
    <w:rsid w:val="00C03921"/>
    <w:rPr>
      <w:rFonts w:cs="Times New Roman"/>
    </w:rPr>
  </w:style>
  <w:style w:type="paragraph" w:styleId="Subsol">
    <w:name w:val="footer"/>
    <w:aliases w:val=" Car Car Car1 Car Char Char Car Car Char Char"/>
    <w:basedOn w:val="Normal"/>
    <w:link w:val="SubsolCaracter"/>
    <w:uiPriority w:val="99"/>
    <w:rsid w:val="00C03921"/>
    <w:pPr>
      <w:tabs>
        <w:tab w:val="center" w:pos="4536"/>
        <w:tab w:val="right" w:pos="9072"/>
      </w:tabs>
      <w:spacing w:after="0" w:line="240" w:lineRule="auto"/>
    </w:pPr>
  </w:style>
  <w:style w:type="character" w:customStyle="1" w:styleId="SubsolCaracter">
    <w:name w:val="Subsol Caracter"/>
    <w:aliases w:val=" Car Car Car1 Car Char Char Car Car Char Char Caracter"/>
    <w:link w:val="Subsol"/>
    <w:uiPriority w:val="99"/>
    <w:locked/>
    <w:rsid w:val="00C03921"/>
    <w:rPr>
      <w:rFonts w:cs="Times New Roman"/>
    </w:rPr>
  </w:style>
  <w:style w:type="paragraph" w:styleId="TextnBalon">
    <w:name w:val="Balloon Text"/>
    <w:basedOn w:val="Normal"/>
    <w:link w:val="TextnBalonCaracter"/>
    <w:uiPriority w:val="99"/>
    <w:semiHidden/>
    <w:rsid w:val="00C03921"/>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C03921"/>
    <w:rPr>
      <w:rFonts w:ascii="Tahoma" w:hAnsi="Tahoma" w:cs="Tahoma"/>
      <w:sz w:val="16"/>
      <w:szCs w:val="16"/>
    </w:rPr>
  </w:style>
  <w:style w:type="character" w:customStyle="1" w:styleId="Titlu2Caracter">
    <w:name w:val="Titlu 2 Caracter"/>
    <w:link w:val="Titlu2"/>
    <w:uiPriority w:val="99"/>
    <w:locked/>
    <w:rsid w:val="001C001D"/>
    <w:rPr>
      <w:rFonts w:cs="Times New Roman"/>
      <w:b/>
      <w:bCs/>
      <w:color w:val="000000"/>
      <w:kern w:val="28"/>
      <w:sz w:val="36"/>
      <w:lang w:val="ro-RO" w:eastAsia="ro-RO" w:bidi="ar-SA"/>
    </w:rPr>
  </w:style>
  <w:style w:type="character" w:customStyle="1" w:styleId="al1">
    <w:name w:val="al1"/>
    <w:uiPriority w:val="99"/>
    <w:rsid w:val="00C65D7F"/>
    <w:rPr>
      <w:rFonts w:cs="Times New Roman"/>
      <w:b/>
      <w:bCs/>
      <w:color w:val="008F00"/>
    </w:rPr>
  </w:style>
  <w:style w:type="paragraph" w:customStyle="1" w:styleId="Default">
    <w:name w:val="Default"/>
    <w:uiPriority w:val="99"/>
    <w:rsid w:val="00EC7356"/>
    <w:pPr>
      <w:autoSpaceDE w:val="0"/>
      <w:autoSpaceDN w:val="0"/>
      <w:adjustRightInd w:val="0"/>
    </w:pPr>
    <w:rPr>
      <w:rFonts w:cs="Calibri"/>
      <w:color w:val="000000"/>
      <w:sz w:val="24"/>
      <w:szCs w:val="24"/>
      <w:lang w:eastAsia="en-US"/>
    </w:rPr>
  </w:style>
  <w:style w:type="character" w:styleId="Hyperlink">
    <w:name w:val="Hyperlink"/>
    <w:uiPriority w:val="99"/>
    <w:unhideWhenUsed/>
    <w:rsid w:val="006176EE"/>
    <w:rPr>
      <w:color w:val="0000FF"/>
      <w:u w:val="single"/>
    </w:rPr>
  </w:style>
  <w:style w:type="character" w:customStyle="1" w:styleId="Titlu1Caracter">
    <w:name w:val="Titlu 1 Caracter"/>
    <w:basedOn w:val="Fontdeparagrafimplicit"/>
    <w:link w:val="Titlu1"/>
    <w:rsid w:val="00D21275"/>
    <w:rPr>
      <w:rFonts w:asciiTheme="majorHAnsi" w:eastAsiaTheme="majorEastAsia" w:hAnsiTheme="majorHAnsi" w:cstheme="majorBidi"/>
      <w:color w:val="365F91" w:themeColor="accent1" w:themeShade="BF"/>
      <w:sz w:val="32"/>
      <w:szCs w:val="32"/>
      <w:lang w:val="en-GB" w:eastAsia="en-US"/>
    </w:rPr>
  </w:style>
  <w:style w:type="paragraph" w:styleId="Textnotdesubsol">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TextnotdesubsolCaracter"/>
    <w:uiPriority w:val="99"/>
    <w:unhideWhenUsed/>
    <w:rsid w:val="00D21275"/>
    <w:pPr>
      <w:spacing w:after="0" w:line="240" w:lineRule="auto"/>
    </w:pPr>
    <w:rPr>
      <w:rFonts w:asciiTheme="minorHAnsi" w:eastAsiaTheme="minorHAnsi" w:hAnsiTheme="minorHAnsi" w:cstheme="minorBidi"/>
      <w:sz w:val="20"/>
      <w:szCs w:val="20"/>
      <w:lang w:val="ro-RO"/>
    </w:rPr>
  </w:style>
  <w:style w:type="character" w:customStyle="1" w:styleId="TextnotdesubsolCaracter">
    <w:name w:val="Text notă de subsol Caracter"/>
    <w:aliases w:val="Footnote Text Char Char Caracter,Fußnote Caracter,single space Caracter,FOOTNOTES Caracter,fn Caracter,Podrozdział Caracter,Footnote Caracter,fn Char Char Char Caracter,fn Char Char Caracter,fn Char Caracter,stile 1 Caracter"/>
    <w:basedOn w:val="Fontdeparagrafimplicit"/>
    <w:link w:val="Textnotdesubsol"/>
    <w:uiPriority w:val="99"/>
    <w:rsid w:val="00D21275"/>
    <w:rPr>
      <w:rFonts w:asciiTheme="minorHAnsi" w:eastAsiaTheme="minorHAnsi" w:hAnsiTheme="minorHAnsi" w:cstheme="minorBidi"/>
      <w:lang w:eastAsia="en-US"/>
    </w:rPr>
  </w:style>
  <w:style w:type="character" w:styleId="Referinnotdesubsol">
    <w:name w:val="footnote reference"/>
    <w:aliases w:val="Footnote symbol,Footnote Reference Number,Char1,Ref,de nota al pie,16 Point,Superscript 6 Point,Footnote Reference_LVL6,Footnote Reference_LVL61,Footnote Reference_LVL62,Footnote Reference_LVL63,Footnote Reference_LVL64,BVI fnr"/>
    <w:basedOn w:val="Fontdeparagrafimplicit"/>
    <w:uiPriority w:val="99"/>
    <w:unhideWhenUsed/>
    <w:rsid w:val="00D21275"/>
    <w:rPr>
      <w:vertAlign w:val="superscript"/>
    </w:rPr>
  </w:style>
  <w:style w:type="character" w:customStyle="1" w:styleId="Bodytext">
    <w:name w:val="Body text_"/>
    <w:link w:val="BodyText3"/>
    <w:locked/>
    <w:rsid w:val="00D21275"/>
    <w:rPr>
      <w:shd w:val="clear" w:color="auto" w:fill="FFFFFF"/>
    </w:rPr>
  </w:style>
  <w:style w:type="paragraph" w:customStyle="1" w:styleId="BodyText3">
    <w:name w:val="Body Text3"/>
    <w:basedOn w:val="Normal"/>
    <w:link w:val="Bodytext"/>
    <w:rsid w:val="00D21275"/>
    <w:pPr>
      <w:shd w:val="clear" w:color="auto" w:fill="FFFFFF"/>
      <w:spacing w:before="180" w:after="60" w:line="269" w:lineRule="exact"/>
      <w:ind w:hanging="360"/>
      <w:jc w:val="both"/>
    </w:pPr>
    <w:rPr>
      <w:rFonts w:eastAsia="Calibri"/>
      <w:sz w:val="20"/>
      <w:szCs w:val="20"/>
      <w:lang w:val="ro-RO" w:eastAsia="ro-RO"/>
    </w:rPr>
  </w:style>
  <w:style w:type="paragraph" w:styleId="Listparagraf">
    <w:name w:val="List Paragraph"/>
    <w:aliases w:val="Normal bullet 2,List Paragraph1,Listă colorată - Accentuare 11,body 2,List Paragraph11,List Paragraph111"/>
    <w:basedOn w:val="Normal"/>
    <w:link w:val="ListparagrafCaracter"/>
    <w:uiPriority w:val="34"/>
    <w:qFormat/>
    <w:rsid w:val="00EB01F9"/>
    <w:pPr>
      <w:spacing w:after="160" w:line="259" w:lineRule="auto"/>
      <w:ind w:left="720"/>
      <w:contextualSpacing/>
    </w:pPr>
    <w:rPr>
      <w:rFonts w:asciiTheme="minorHAnsi" w:eastAsiaTheme="minorHAnsi" w:hAnsiTheme="minorHAnsi" w:cstheme="minorBidi"/>
      <w:kern w:val="2"/>
      <w14:ligatures w14:val="standardContextual"/>
    </w:rPr>
  </w:style>
  <w:style w:type="character" w:customStyle="1" w:styleId="ListparagrafCaracter">
    <w:name w:val="Listă paragraf Caracter"/>
    <w:aliases w:val="Normal bullet 2 Caracter,List Paragraph1 Caracter,Listă colorată - Accentuare 11 Caracter,body 2 Caracter,List Paragraph11 Caracter,List Paragraph111 Caracter"/>
    <w:link w:val="Listparagraf"/>
    <w:uiPriority w:val="34"/>
    <w:locked/>
    <w:rsid w:val="00EB01F9"/>
    <w:rPr>
      <w:rFonts w:asciiTheme="minorHAnsi" w:eastAsiaTheme="minorHAnsi" w:hAnsiTheme="minorHAnsi" w:cstheme="minorBidi"/>
      <w:kern w:val="2"/>
      <w:sz w:val="22"/>
      <w:szCs w:val="22"/>
      <w:lang w:val="en-GB" w:eastAsia="en-US"/>
      <w14:ligatures w14:val="standardContextual"/>
    </w:rPr>
  </w:style>
  <w:style w:type="character" w:customStyle="1" w:styleId="spar">
    <w:name w:val="s_par"/>
    <w:basedOn w:val="Fontdeparagrafimplicit"/>
    <w:rsid w:val="00EB01F9"/>
  </w:style>
  <w:style w:type="paragraph" w:styleId="Frspaiere">
    <w:name w:val="No Spacing"/>
    <w:uiPriority w:val="1"/>
    <w:qFormat/>
    <w:rsid w:val="00D17185"/>
    <w:rPr>
      <w:rFonts w:asciiTheme="minorHAnsi" w:eastAsiaTheme="minorHAnsi" w:hAnsiTheme="minorHAnsi" w:cstheme="minorBidi"/>
      <w:kern w:val="2"/>
      <w:sz w:val="22"/>
      <w:szCs w:val="22"/>
      <w:lang w:val="en-GB" w:eastAsia="en-US"/>
      <w14:ligatures w14:val="standardContextual"/>
    </w:rPr>
  </w:style>
  <w:style w:type="character" w:customStyle="1" w:styleId="st1">
    <w:name w:val="st1"/>
    <w:basedOn w:val="Fontdeparagrafimplicit"/>
    <w:rsid w:val="00D17185"/>
  </w:style>
  <w:style w:type="table" w:styleId="Tabelgril">
    <w:name w:val="Table Grid"/>
    <w:basedOn w:val="TabelNormal"/>
    <w:uiPriority w:val="99"/>
    <w:locked/>
    <w:rsid w:val="00E12E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221757">
      <w:bodyDiv w:val="1"/>
      <w:marLeft w:val="0"/>
      <w:marRight w:val="0"/>
      <w:marTop w:val="0"/>
      <w:marBottom w:val="0"/>
      <w:divBdr>
        <w:top w:val="none" w:sz="0" w:space="0" w:color="auto"/>
        <w:left w:val="none" w:sz="0" w:space="0" w:color="auto"/>
        <w:bottom w:val="none" w:sz="0" w:space="0" w:color="auto"/>
        <w:right w:val="none" w:sz="0" w:space="0" w:color="auto"/>
      </w:divBdr>
    </w:div>
    <w:div w:id="1461916984">
      <w:marLeft w:val="0"/>
      <w:marRight w:val="0"/>
      <w:marTop w:val="0"/>
      <w:marBottom w:val="0"/>
      <w:divBdr>
        <w:top w:val="none" w:sz="0" w:space="0" w:color="auto"/>
        <w:left w:val="none" w:sz="0" w:space="0" w:color="auto"/>
        <w:bottom w:val="none" w:sz="0" w:space="0" w:color="auto"/>
        <w:right w:val="none" w:sz="0" w:space="0" w:color="auto"/>
      </w:divBdr>
    </w:div>
    <w:div w:id="192672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2108</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 DE CONSIMŢĂMÂNT</dc:title>
  <dc:subject/>
  <dc:creator>User</dc:creator>
  <cp:keywords/>
  <dc:description/>
  <cp:lastModifiedBy>Alex Buzzi</cp:lastModifiedBy>
  <cp:revision>2</cp:revision>
  <cp:lastPrinted>2018-02-01T09:40:00Z</cp:lastPrinted>
  <dcterms:created xsi:type="dcterms:W3CDTF">2025-04-03T11:42:00Z</dcterms:created>
  <dcterms:modified xsi:type="dcterms:W3CDTF">2025-04-03T11:42:00Z</dcterms:modified>
</cp:coreProperties>
</file>